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企业劳动保障守法诚信等级评价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申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ab/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报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ab/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申报等级：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广元市人力资源和社会保障局监制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填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说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1.本申请表作为企业劳动保障守法诚信等级评价的重要依据，所填报的内容必须真实有效。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2.按照《企业劳动保障守法诚信等级评价办法》第七条的规定，企业在申请时结合劳动用工自查情况，自行申报评价的等级。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3.企业填报本表后，应在首页“申报单位”处加盖单位印章，在“企业承诺”处由企业法定代表人签署意见并加盖单位印章。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4.属工程建设领域用人单位的，各县区人力资源社会保障局在《企业劳动保障守法诚信等级评价表》“县区人力资源和社会保障局意见”栏填写初审意见，加盖公章后报送市人力资源社会保障局评价。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2520"/>
        <w:gridCol w:w="1620"/>
        <w:gridCol w:w="2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单位名称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注册地址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实际经营地址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主要经营范围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注册类型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邮政编码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line="339" w:lineRule="exact"/>
              <w:ind w:left="6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注册登记号（统一</w:t>
            </w:r>
          </w:p>
          <w:p>
            <w:pPr>
              <w:pStyle w:val="5"/>
              <w:spacing w:line="286" w:lineRule="exact"/>
              <w:ind w:left="18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社会信用代码）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line="339" w:lineRule="exact"/>
              <w:ind w:left="328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社会保险</w:t>
            </w:r>
          </w:p>
          <w:p>
            <w:pPr>
              <w:pStyle w:val="5"/>
              <w:spacing w:line="286" w:lineRule="exact"/>
              <w:ind w:left="448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登记号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line="339" w:lineRule="exact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劳务派遣</w:t>
            </w:r>
          </w:p>
          <w:p>
            <w:pPr>
              <w:pStyle w:val="5"/>
              <w:spacing w:line="286" w:lineRule="exact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经营许可证号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line="339" w:lineRule="exact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人力资源服务</w:t>
            </w:r>
          </w:p>
          <w:p>
            <w:pPr>
              <w:pStyle w:val="5"/>
              <w:spacing w:line="286" w:lineRule="exact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许可证号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开户银行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银行账号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法定代表人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0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line="339" w:lineRule="exact"/>
              <w:ind w:left="42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法定代表人</w:t>
            </w:r>
          </w:p>
          <w:p>
            <w:pPr>
              <w:pStyle w:val="5"/>
              <w:spacing w:line="286" w:lineRule="exact"/>
              <w:ind w:left="429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身份证类型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tabs>
                <w:tab w:val="left" w:pos="1499"/>
              </w:tabs>
              <w:spacing w:before="178"/>
              <w:ind w:left="299"/>
              <w:rPr>
                <w:sz w:val="24"/>
              </w:rPr>
            </w:pPr>
            <w:r>
              <w:rPr>
                <w:sz w:val="24"/>
              </w:rPr>
              <w:t>□身份证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□护照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身份证件号码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主要负责人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劳资负责人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"/>
              <w:spacing w:before="131"/>
              <w:ind w:left="68" w:right="61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联系电话</w:t>
            </w:r>
          </w:p>
        </w:tc>
        <w:tc>
          <w:tcPr>
            <w:tcW w:w="28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31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用工形式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1468"/>
                <w:tab w:val="left" w:pos="2908"/>
                <w:tab w:val="left" w:pos="4348"/>
                <w:tab w:val="left" w:pos="6808"/>
              </w:tabs>
              <w:spacing w:before="179"/>
              <w:ind w:left="28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□直接用工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□业务外包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□劳务派遣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从业人数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2428"/>
                <w:tab w:val="left" w:pos="5308"/>
              </w:tabs>
              <w:spacing w:before="179"/>
              <w:ind w:left="28"/>
              <w:rPr>
                <w:sz w:val="24"/>
              </w:rPr>
            </w:pPr>
            <w:r>
              <w:rPr>
                <w:sz w:val="24"/>
              </w:rPr>
              <w:t>企业直接用工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人；其他类型用工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经营情况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988"/>
                <w:tab w:val="left" w:pos="1948"/>
                <w:tab w:val="left" w:pos="3628"/>
                <w:tab w:val="left" w:pos="6568"/>
              </w:tabs>
              <w:spacing w:before="179"/>
              <w:ind w:left="28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□正常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□停业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□未开展业务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spacing w:before="129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分公司设立情况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59" w:type="dxa"/>
            <w:noWrap w:val="0"/>
            <w:vAlign w:val="top"/>
          </w:tcPr>
          <w:p>
            <w:pPr>
              <w:pStyle w:val="5"/>
              <w:tabs>
                <w:tab w:val="left" w:pos="489"/>
              </w:tabs>
              <w:spacing w:before="130"/>
              <w:ind w:left="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备</w:t>
            </w:r>
            <w:r>
              <w:rPr>
                <w:rFonts w:hint="eastAsia" w:ascii="Arial Unicode MS" w:eastAsia="Arial Unicode MS"/>
                <w:sz w:val="24"/>
              </w:rPr>
              <w:tab/>
            </w:r>
            <w:r>
              <w:rPr>
                <w:rFonts w:hint="eastAsia" w:ascii="Arial Unicode MS" w:eastAsia="Arial Unicode MS"/>
                <w:sz w:val="24"/>
              </w:rPr>
              <w:t>注</w:t>
            </w:r>
          </w:p>
        </w:tc>
        <w:tc>
          <w:tcPr>
            <w:tcW w:w="6943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劳动用工管理情况</w:t>
      </w:r>
    </w:p>
    <w:tbl>
      <w:tblPr>
        <w:tblStyle w:val="3"/>
        <w:tblpPr w:leftFromText="180" w:rightFromText="180" w:vertAnchor="text" w:horzAnchor="page" w:tblpX="1458" w:tblpY="5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345"/>
        <w:gridCol w:w="1457"/>
        <w:gridCol w:w="840"/>
        <w:gridCol w:w="678"/>
        <w:gridCol w:w="136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966" w:type="dxa"/>
            <w:gridSpan w:val="7"/>
            <w:noWrap w:val="0"/>
            <w:vAlign w:val="center"/>
          </w:tcPr>
          <w:p>
            <w:pPr>
              <w:pStyle w:val="5"/>
              <w:spacing w:before="14" w:line="391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制度建立情况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1" w:line="300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是否建立内部用工管理制度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1" w:line="300" w:lineRule="exact"/>
              <w:ind w:left="279" w:right="266"/>
              <w:jc w:val="center"/>
              <w:rPr>
                <w:sz w:val="24"/>
              </w:rPr>
            </w:pPr>
            <w:r>
              <w:rPr>
                <w:sz w:val="24"/>
              </w:rPr>
              <w:t>是否成立工会组织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0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是否建立职工代表大会制度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line="300" w:lineRule="exact"/>
              <w:ind w:left="279" w:right="266"/>
              <w:jc w:val="center"/>
              <w:rPr>
                <w:sz w:val="24"/>
              </w:rPr>
            </w:pPr>
            <w:r>
              <w:rPr>
                <w:sz w:val="24"/>
              </w:rPr>
              <w:t>是否签订集体合同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3" w:lineRule="exact"/>
              <w:ind w:left="358"/>
              <w:jc w:val="center"/>
              <w:rPr>
                <w:sz w:val="24"/>
              </w:rPr>
            </w:pPr>
            <w:r>
              <w:rPr>
                <w:sz w:val="24"/>
              </w:rPr>
              <w:t>集体合同</w:t>
            </w:r>
          </w:p>
          <w:p>
            <w:pPr>
              <w:pStyle w:val="5"/>
              <w:spacing w:line="276" w:lineRule="exact"/>
              <w:ind w:left="358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150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集体合同期限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66" w:type="dxa"/>
            <w:gridSpan w:val="7"/>
            <w:noWrap w:val="0"/>
            <w:vAlign w:val="center"/>
          </w:tcPr>
          <w:p>
            <w:pPr>
              <w:pStyle w:val="5"/>
              <w:spacing w:line="280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招用职工基本情况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151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女职工人数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5"/>
              <w:spacing w:before="2" w:line="304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16-18 周岁</w:t>
            </w:r>
          </w:p>
          <w:p>
            <w:pPr>
              <w:pStyle w:val="5"/>
              <w:spacing w:line="274" w:lineRule="exact"/>
              <w:ind w:left="248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5"/>
              <w:spacing w:before="2" w:line="300" w:lineRule="exact"/>
              <w:ind w:left="199" w:right="16" w:hanging="171"/>
              <w:jc w:val="center"/>
              <w:rPr>
                <w:sz w:val="24"/>
              </w:rPr>
            </w:pPr>
            <w:r>
              <w:rPr>
                <w:spacing w:val="-24"/>
                <w:sz w:val="24"/>
              </w:rPr>
              <w:t xml:space="preserve">未满 </w:t>
            </w:r>
            <w:r>
              <w:rPr>
                <w:sz w:val="24"/>
              </w:rPr>
              <w:t>16</w:t>
            </w:r>
            <w:r>
              <w:rPr>
                <w:spacing w:val="-28"/>
                <w:sz w:val="24"/>
              </w:rPr>
              <w:t xml:space="preserve"> 周岁</w:t>
            </w:r>
            <w:r>
              <w:rPr>
                <w:sz w:val="24"/>
              </w:rPr>
              <w:t>职工人数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4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特殊工作岗位</w:t>
            </w:r>
          </w:p>
          <w:p>
            <w:pPr>
              <w:pStyle w:val="5"/>
              <w:spacing w:line="274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line="304" w:lineRule="exact"/>
              <w:ind w:left="279"/>
              <w:jc w:val="center"/>
              <w:rPr>
                <w:sz w:val="24"/>
              </w:rPr>
            </w:pPr>
            <w:r>
              <w:rPr>
                <w:sz w:val="24"/>
              </w:rPr>
              <w:t>是否存在</w:t>
            </w:r>
          </w:p>
          <w:p>
            <w:pPr>
              <w:pStyle w:val="5"/>
              <w:spacing w:line="274" w:lineRule="exact"/>
              <w:ind w:left="279"/>
              <w:jc w:val="center"/>
              <w:rPr>
                <w:sz w:val="24"/>
              </w:rPr>
            </w:pPr>
            <w:r>
              <w:rPr>
                <w:sz w:val="24"/>
              </w:rPr>
              <w:t>性别歧视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966" w:type="dxa"/>
            <w:gridSpan w:val="7"/>
            <w:noWrap w:val="0"/>
            <w:vAlign w:val="center"/>
          </w:tcPr>
          <w:p>
            <w:pPr>
              <w:pStyle w:val="5"/>
              <w:spacing w:line="375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劳动合同签订与用工备案情况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2" w:line="300" w:lineRule="exact"/>
              <w:ind w:left="598" w:right="110" w:hanging="480"/>
              <w:jc w:val="center"/>
              <w:rPr>
                <w:sz w:val="24"/>
              </w:rPr>
            </w:pPr>
            <w:r>
              <w:rPr>
                <w:sz w:val="24"/>
              </w:rPr>
              <w:t>签订劳动合同人数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2" w:line="304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未签订</w:t>
            </w:r>
          </w:p>
          <w:p>
            <w:pPr>
              <w:pStyle w:val="5"/>
              <w:spacing w:line="274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劳动合同人数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3" w:lineRule="exact"/>
              <w:ind w:left="399"/>
              <w:jc w:val="center"/>
              <w:rPr>
                <w:sz w:val="24"/>
              </w:rPr>
            </w:pPr>
            <w:r>
              <w:rPr>
                <w:sz w:val="24"/>
              </w:rPr>
              <w:t>劳动合同</w:t>
            </w:r>
          </w:p>
          <w:p>
            <w:pPr>
              <w:pStyle w:val="5"/>
              <w:spacing w:line="275" w:lineRule="exact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签订率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line="303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补签</w:t>
            </w:r>
          </w:p>
          <w:p>
            <w:pPr>
              <w:pStyle w:val="5"/>
              <w:spacing w:line="275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劳动合同人数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1" w:line="300" w:lineRule="exact"/>
              <w:ind w:left="118" w:right="110" w:firstLine="120"/>
              <w:jc w:val="center"/>
              <w:rPr>
                <w:sz w:val="24"/>
              </w:rPr>
            </w:pPr>
            <w:r>
              <w:rPr>
                <w:sz w:val="24"/>
              </w:rPr>
              <w:t>无固定期限劳动合同人数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1" w:line="300" w:lineRule="exact"/>
              <w:ind w:left="159" w:right="146" w:firstLine="240"/>
              <w:jc w:val="center"/>
              <w:rPr>
                <w:sz w:val="24"/>
              </w:rPr>
            </w:pPr>
            <w:r>
              <w:rPr>
                <w:sz w:val="24"/>
              </w:rPr>
              <w:t>本 年 度 合同到期数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966" w:type="dxa"/>
            <w:gridSpan w:val="7"/>
            <w:noWrap w:val="0"/>
            <w:vAlign w:val="center"/>
          </w:tcPr>
          <w:p>
            <w:pPr>
              <w:pStyle w:val="5"/>
              <w:spacing w:line="279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工资支付情况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280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工资支付周期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line="280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月最低工资额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156" w:line="235" w:lineRule="auto"/>
              <w:ind w:left="598" w:right="110" w:hanging="480"/>
              <w:jc w:val="center"/>
              <w:rPr>
                <w:sz w:val="24"/>
              </w:rPr>
            </w:pPr>
            <w:r>
              <w:rPr>
                <w:sz w:val="24"/>
              </w:rPr>
              <w:t>是否按月足额支付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5"/>
              <w:jc w:val="center"/>
              <w:rPr>
                <w:rFonts w:ascii="宋体"/>
                <w:sz w:val="23"/>
              </w:rPr>
            </w:pPr>
          </w:p>
          <w:p>
            <w:pPr>
              <w:pStyle w:val="5"/>
              <w:ind w:left="279"/>
              <w:jc w:val="center"/>
              <w:rPr>
                <w:sz w:val="24"/>
              </w:rPr>
            </w:pPr>
            <w:r>
              <w:rPr>
                <w:sz w:val="24"/>
              </w:rPr>
              <w:t>拖欠情况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tabs>
                <w:tab w:val="left" w:pos="988"/>
                <w:tab w:val="left" w:pos="1708"/>
                <w:tab w:val="left" w:pos="2452"/>
                <w:tab w:val="left" w:pos="2668"/>
              </w:tabs>
              <w:spacing w:before="4" w:line="235" w:lineRule="auto"/>
              <w:ind w:left="513" w:right="17" w:hanging="485"/>
              <w:jc w:val="center"/>
              <w:rPr>
                <w:sz w:val="24"/>
              </w:rPr>
            </w:pPr>
            <w:r>
              <w:rPr>
                <w:sz w:val="24"/>
              </w:rPr>
              <w:t>拖欠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年月，涉及职工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  <w:r>
              <w:rPr>
                <w:spacing w:val="-16"/>
                <w:sz w:val="24"/>
              </w:rPr>
              <w:t>，</w:t>
            </w:r>
          </w:p>
          <w:p>
            <w:pPr>
              <w:pStyle w:val="5"/>
              <w:tabs>
                <w:tab w:val="left" w:pos="1468"/>
              </w:tabs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工资金额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7"/>
              <w:jc w:val="center"/>
              <w:rPr>
                <w:rFonts w:ascii="宋体"/>
                <w:sz w:val="23"/>
              </w:rPr>
            </w:pPr>
          </w:p>
          <w:p>
            <w:pPr>
              <w:pStyle w:val="5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补发工资情况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before="2" w:line="300" w:lineRule="exact"/>
              <w:ind w:left="58" w:right="7"/>
              <w:jc w:val="center"/>
              <w:rPr>
                <w:sz w:val="24"/>
              </w:rPr>
            </w:pPr>
            <w:r>
              <w:rPr>
                <w:spacing w:val="-38"/>
                <w:sz w:val="24"/>
              </w:rPr>
              <w:t>是否按规定支付</w:t>
            </w:r>
            <w:r>
              <w:rPr>
                <w:spacing w:val="-40"/>
                <w:sz w:val="24"/>
              </w:rPr>
              <w:t>加班</w:t>
            </w:r>
            <w:r>
              <w:rPr>
                <w:spacing w:val="-41"/>
                <w:sz w:val="24"/>
              </w:rPr>
              <w:t>（</w:t>
            </w:r>
            <w:r>
              <w:rPr>
                <w:spacing w:val="-35"/>
                <w:sz w:val="24"/>
              </w:rPr>
              <w:t>含法定节</w:t>
            </w:r>
            <w:r>
              <w:rPr>
                <w:spacing w:val="-41"/>
                <w:sz w:val="24"/>
              </w:rPr>
              <w:t>假日加班</w:t>
            </w:r>
            <w:r>
              <w:rPr>
                <w:spacing w:val="-39"/>
                <w:sz w:val="24"/>
              </w:rPr>
              <w:t>）</w:t>
            </w:r>
            <w:r>
              <w:rPr>
                <w:spacing w:val="-28"/>
                <w:sz w:val="24"/>
              </w:rPr>
              <w:t>工资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966" w:type="dxa"/>
            <w:gridSpan w:val="7"/>
            <w:noWrap w:val="0"/>
            <w:vAlign w:val="center"/>
          </w:tcPr>
          <w:p>
            <w:pPr>
              <w:pStyle w:val="5"/>
              <w:spacing w:before="38" w:line="415" w:lineRule="exact"/>
              <w:ind w:left="2901" w:right="2894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工作时间及休息休假情况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before="1" w:line="300" w:lineRule="exact"/>
              <w:ind w:left="178" w:right="38" w:hanging="108"/>
              <w:jc w:val="center"/>
              <w:rPr>
                <w:sz w:val="24"/>
              </w:rPr>
            </w:pPr>
            <w:r>
              <w:rPr>
                <w:spacing w:val="-21"/>
                <w:sz w:val="24"/>
              </w:rPr>
              <w:t>采用工时制度种</w:t>
            </w:r>
            <w:r>
              <w:rPr>
                <w:spacing w:val="-19"/>
                <w:sz w:val="24"/>
              </w:rPr>
              <w:t>类及涉及人数</w:t>
            </w:r>
          </w:p>
        </w:tc>
        <w:tc>
          <w:tcPr>
            <w:tcW w:w="3642" w:type="dxa"/>
            <w:gridSpan w:val="3"/>
            <w:noWrap w:val="0"/>
            <w:vAlign w:val="center"/>
          </w:tcPr>
          <w:p>
            <w:pPr>
              <w:pStyle w:val="5"/>
              <w:tabs>
                <w:tab w:val="left" w:pos="2428"/>
              </w:tabs>
              <w:spacing w:before="1" w:line="304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□标准工时工作制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  <w:p>
            <w:pPr>
              <w:pStyle w:val="5"/>
              <w:tabs>
                <w:tab w:val="left" w:pos="2188"/>
              </w:tabs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□不定时工作制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pStyle w:val="5"/>
              <w:tabs>
                <w:tab w:val="left" w:pos="2427"/>
              </w:tabs>
              <w:spacing w:before="1" w:line="30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□综合计算工时制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  <w:p>
            <w:pPr>
              <w:pStyle w:val="5"/>
              <w:tabs>
                <w:tab w:val="left" w:pos="24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□非全日制工时制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0" w:lineRule="exact"/>
              <w:ind w:left="238" w:right="110" w:hanging="120"/>
              <w:jc w:val="center"/>
              <w:rPr>
                <w:sz w:val="24"/>
              </w:rPr>
            </w:pPr>
            <w:r>
              <w:rPr>
                <w:sz w:val="24"/>
              </w:rPr>
              <w:t>是否办理特殊工时制审批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5"/>
              <w:spacing w:line="300" w:lineRule="exact"/>
              <w:ind w:left="58" w:right="7"/>
              <w:jc w:val="center"/>
              <w:rPr>
                <w:sz w:val="24"/>
              </w:rPr>
            </w:pPr>
            <w:r>
              <w:rPr>
                <w:spacing w:val="-38"/>
                <w:sz w:val="24"/>
              </w:rPr>
              <w:t>特殊工时制审批时间及审批文号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81" w:type="dxa"/>
            <w:noWrap w:val="0"/>
            <w:vAlign w:val="center"/>
          </w:tcPr>
          <w:p>
            <w:pPr>
              <w:pStyle w:val="5"/>
              <w:spacing w:line="303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执行休息休假</w:t>
            </w:r>
          </w:p>
          <w:p>
            <w:pPr>
              <w:pStyle w:val="5"/>
              <w:spacing w:line="276" w:lineRule="exact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制度情况</w:t>
            </w:r>
          </w:p>
        </w:tc>
        <w:tc>
          <w:tcPr>
            <w:tcW w:w="7285" w:type="dxa"/>
            <w:gridSpan w:val="6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参加社会保险情况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365"/>
        <w:gridCol w:w="1273"/>
        <w:gridCol w:w="1274"/>
        <w:gridCol w:w="1274"/>
        <w:gridCol w:w="1274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41"/>
              <w:ind w:left="925" w:right="918"/>
              <w:jc w:val="center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spacing w:before="141"/>
              <w:ind w:left="155"/>
              <w:rPr>
                <w:sz w:val="24"/>
              </w:rPr>
            </w:pPr>
            <w:r>
              <w:rPr>
                <w:sz w:val="24"/>
              </w:rPr>
              <w:t>基本养老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spacing w:before="141"/>
              <w:ind w:left="157"/>
              <w:rPr>
                <w:sz w:val="24"/>
              </w:rPr>
            </w:pPr>
            <w:r>
              <w:rPr>
                <w:sz w:val="24"/>
              </w:rPr>
              <w:t>失业保险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spacing w:before="141"/>
              <w:ind w:left="157"/>
              <w:rPr>
                <w:sz w:val="24"/>
              </w:rPr>
            </w:pPr>
            <w:r>
              <w:rPr>
                <w:sz w:val="24"/>
              </w:rPr>
              <w:t>医疗保险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spacing w:before="141"/>
              <w:ind w:left="155"/>
              <w:rPr>
                <w:sz w:val="24"/>
              </w:rPr>
            </w:pPr>
            <w:r>
              <w:rPr>
                <w:sz w:val="24"/>
              </w:rPr>
              <w:t>工伤保险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spacing w:before="141"/>
              <w:ind w:left="156"/>
              <w:rPr>
                <w:sz w:val="24"/>
              </w:rPr>
            </w:pPr>
            <w:r>
              <w:rPr>
                <w:sz w:val="24"/>
              </w:rPr>
              <w:t>生育保险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13"/>
              <w:ind w:left="705"/>
              <w:rPr>
                <w:sz w:val="24"/>
              </w:rPr>
            </w:pPr>
            <w:r>
              <w:rPr>
                <w:sz w:val="24"/>
              </w:rPr>
              <w:t>是否参加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11"/>
              <w:ind w:left="705"/>
              <w:rPr>
                <w:sz w:val="24"/>
              </w:rPr>
            </w:pPr>
            <w:r>
              <w:rPr>
                <w:sz w:val="24"/>
              </w:rPr>
              <w:t>参加时间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41"/>
              <w:ind w:left="465"/>
              <w:rPr>
                <w:sz w:val="24"/>
              </w:rPr>
            </w:pPr>
            <w:r>
              <w:rPr>
                <w:sz w:val="24"/>
              </w:rPr>
              <w:t>年度缴费基数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27"/>
              <w:ind w:left="345"/>
              <w:rPr>
                <w:sz w:val="24"/>
              </w:rPr>
            </w:pPr>
            <w:r>
              <w:rPr>
                <w:sz w:val="24"/>
              </w:rPr>
              <w:t>年度应参保人数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20"/>
              <w:ind w:left="465"/>
              <w:rPr>
                <w:sz w:val="24"/>
              </w:rPr>
            </w:pPr>
            <w:r>
              <w:rPr>
                <w:sz w:val="24"/>
              </w:rPr>
              <w:t>实际参保人数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13"/>
              <w:ind w:left="465"/>
              <w:rPr>
                <w:sz w:val="24"/>
              </w:rPr>
            </w:pPr>
            <w:r>
              <w:rPr>
                <w:sz w:val="24"/>
              </w:rPr>
              <w:t>年度应缴金额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118"/>
              <w:ind w:left="705"/>
              <w:rPr>
                <w:sz w:val="24"/>
              </w:rPr>
            </w:pPr>
            <w:r>
              <w:rPr>
                <w:sz w:val="24"/>
              </w:rPr>
              <w:t>实缴金额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restart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4"/>
              <w:rPr>
                <w:rFonts w:ascii="宋体"/>
                <w:sz w:val="31"/>
              </w:rPr>
            </w:pPr>
          </w:p>
          <w:p>
            <w:pPr>
              <w:pStyle w:val="5"/>
              <w:spacing w:line="249" w:lineRule="auto"/>
              <w:ind w:left="24" w:right="12"/>
              <w:jc w:val="center"/>
              <w:rPr>
                <w:sz w:val="24"/>
              </w:rPr>
            </w:pPr>
            <w:r>
              <w:rPr>
                <w:sz w:val="24"/>
              </w:rPr>
              <w:t>当年参保缴费拖欠情况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拖欠原因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1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补缴措施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restart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66" w:line="249" w:lineRule="auto"/>
              <w:ind w:left="24" w:right="12"/>
              <w:jc w:val="center"/>
              <w:rPr>
                <w:sz w:val="24"/>
              </w:rPr>
            </w:pPr>
            <w:r>
              <w:rPr>
                <w:sz w:val="24"/>
              </w:rPr>
              <w:t>历年参保缴费拖欠情况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拖欠金额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5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拖欠原因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spacing w:before="18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补缴措施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jc w:val="center"/>
        </w:trPr>
        <w:tc>
          <w:tcPr>
            <w:tcW w:w="2374" w:type="dxa"/>
            <w:gridSpan w:val="2"/>
            <w:noWrap w:val="0"/>
            <w:vAlign w:val="top"/>
          </w:tcPr>
          <w:p>
            <w:pPr>
              <w:pStyle w:val="5"/>
              <w:spacing w:before="8"/>
              <w:rPr>
                <w:rFonts w:ascii="宋体"/>
                <w:sz w:val="29"/>
              </w:rPr>
            </w:pPr>
          </w:p>
          <w:p>
            <w:pPr>
              <w:pStyle w:val="5"/>
              <w:spacing w:line="249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对未参加社会保险和未按时缴纳社会保险费等情况的改正措施</w:t>
            </w:r>
          </w:p>
        </w:tc>
        <w:tc>
          <w:tcPr>
            <w:tcW w:w="6369" w:type="dxa"/>
            <w:gridSpan w:val="5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劳务派遣用工情况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700"/>
        <w:gridCol w:w="1260"/>
        <w:gridCol w:w="32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913" w:type="dxa"/>
            <w:gridSpan w:val="4"/>
            <w:noWrap w:val="0"/>
            <w:vAlign w:val="top"/>
          </w:tcPr>
          <w:p>
            <w:pPr>
              <w:pStyle w:val="5"/>
              <w:spacing w:before="48" w:line="412" w:lineRule="exact"/>
              <w:ind w:left="1675" w:right="1667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劳务派遣企业情况（申报评价的劳务派遣企业填写）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4" w:line="249" w:lineRule="auto"/>
              <w:ind w:left="586" w:right="96" w:hanging="480"/>
              <w:rPr>
                <w:sz w:val="24"/>
              </w:rPr>
            </w:pPr>
            <w:r>
              <w:rPr>
                <w:sz w:val="24"/>
              </w:rPr>
              <w:t>服务用工单位总数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spacing w:before="64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本市</w:t>
            </w:r>
          </w:p>
          <w:p>
            <w:pPr>
              <w:pStyle w:val="5"/>
              <w:spacing w:before="11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用工单位数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5"/>
              <w:rPr>
                <w:sz w:val="17"/>
              </w:rPr>
            </w:pPr>
          </w:p>
          <w:p>
            <w:pPr>
              <w:pStyle w:val="5"/>
              <w:spacing w:before="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派遣人员总数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spacing w:before="63" w:line="252" w:lineRule="auto"/>
              <w:ind w:left="148" w:right="139"/>
              <w:rPr>
                <w:sz w:val="24"/>
              </w:rPr>
            </w:pPr>
            <w:r>
              <w:rPr>
                <w:sz w:val="24"/>
              </w:rPr>
              <w:t>本市派遣用工人数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4" w:line="249" w:lineRule="auto"/>
              <w:ind w:left="346" w:right="96" w:hanging="240"/>
              <w:rPr>
                <w:sz w:val="24"/>
              </w:rPr>
            </w:pPr>
            <w:r>
              <w:rPr>
                <w:sz w:val="24"/>
              </w:rPr>
              <w:t>派遣人员工资发放形式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spacing w:before="7"/>
              <w:rPr>
                <w:sz w:val="17"/>
              </w:rPr>
            </w:pPr>
          </w:p>
          <w:p>
            <w:pPr>
              <w:pStyle w:val="5"/>
              <w:tabs>
                <w:tab w:val="left" w:pos="1684"/>
                <w:tab w:val="left" w:pos="3844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直接发放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人；委托发放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3" w:line="252" w:lineRule="auto"/>
              <w:ind w:left="586" w:right="96" w:hanging="480"/>
              <w:rPr>
                <w:sz w:val="24"/>
              </w:rPr>
            </w:pPr>
            <w:r>
              <w:rPr>
                <w:sz w:val="24"/>
              </w:rPr>
              <w:t>派遣员工用工岗位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4" w:line="249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派遣人员参加社会保险情况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964"/>
                <w:tab w:val="left" w:pos="1696"/>
                <w:tab w:val="left" w:pos="3124"/>
                <w:tab w:val="left" w:pos="3871"/>
                <w:tab w:val="left" w:pos="6045"/>
              </w:tabs>
              <w:spacing w:before="64" w:line="249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基本养老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人；医疗保险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人；失业保险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人；工伤保险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人；生育保险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3" w:line="249" w:lineRule="auto"/>
              <w:ind w:left="346" w:right="96" w:hanging="240"/>
              <w:rPr>
                <w:sz w:val="24"/>
              </w:rPr>
            </w:pPr>
            <w:r>
              <w:rPr>
                <w:sz w:val="24"/>
              </w:rPr>
              <w:t>派遣员工劳动合同情况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spacing w:before="6"/>
              <w:rPr>
                <w:sz w:val="17"/>
              </w:rPr>
            </w:pPr>
          </w:p>
          <w:p>
            <w:pPr>
              <w:pStyle w:val="5"/>
              <w:tabs>
                <w:tab w:val="left" w:pos="1864"/>
                <w:tab w:val="left" w:pos="4444"/>
                <w:tab w:val="left" w:pos="6604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年以下期限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年（含）以上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人；无固定期限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5" w:line="249" w:lineRule="auto"/>
              <w:ind w:left="346" w:right="96" w:hanging="240"/>
              <w:rPr>
                <w:sz w:val="24"/>
              </w:rPr>
            </w:pPr>
            <w:r>
              <w:rPr>
                <w:sz w:val="24"/>
              </w:rPr>
              <w:t>派遣员工劳动报酬情况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964"/>
                <w:tab w:val="left" w:pos="2385"/>
                <w:tab w:val="left" w:pos="5366"/>
              </w:tabs>
              <w:spacing w:before="65" w:line="249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>月以</w:t>
            </w:r>
            <w:r>
              <w:rPr>
                <w:sz w:val="24"/>
              </w:rPr>
              <w:t>下</w:t>
            </w:r>
            <w:r>
              <w:rPr>
                <w:sz w:val="24"/>
              </w:rPr>
              <w:tab/>
            </w:r>
            <w:r>
              <w:rPr>
                <w:spacing w:val="4"/>
                <w:sz w:val="24"/>
              </w:rPr>
              <w:t>人</w:t>
            </w:r>
            <w:r>
              <w:rPr>
                <w:sz w:val="24"/>
              </w:rPr>
              <w:t>；2001-5000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元/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4"/>
                <w:sz w:val="24"/>
              </w:rPr>
              <w:t>人</w:t>
            </w:r>
            <w:r>
              <w:rPr>
                <w:sz w:val="24"/>
              </w:rPr>
              <w:t>；5001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元/月</w:t>
            </w:r>
            <w:r>
              <w:rPr>
                <w:sz w:val="24"/>
              </w:rPr>
              <w:t>以上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4" w:line="249" w:lineRule="auto"/>
              <w:ind w:left="166" w:right="26" w:hanging="111"/>
              <w:rPr>
                <w:sz w:val="24"/>
              </w:rPr>
            </w:pPr>
            <w:r>
              <w:rPr>
                <w:spacing w:val="-21"/>
                <w:sz w:val="24"/>
              </w:rPr>
              <w:t>与用工单位签订</w:t>
            </w:r>
            <w:r>
              <w:rPr>
                <w:spacing w:val="-19"/>
                <w:sz w:val="24"/>
              </w:rPr>
              <w:t>派遣协议情况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tabs>
                <w:tab w:val="left" w:pos="1684"/>
                <w:tab w:val="left" w:pos="2517"/>
                <w:tab w:val="left" w:pos="4586"/>
                <w:tab w:val="left" w:pos="6892"/>
              </w:tabs>
              <w:spacing w:before="64" w:line="249" w:lineRule="auto"/>
              <w:ind w:left="4" w:righ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34"/>
                <w:sz w:val="24"/>
              </w:rPr>
              <w:t>年</w:t>
            </w:r>
            <w:r>
              <w:rPr>
                <w:sz w:val="24"/>
              </w:rPr>
              <w:t>（及以下</w:t>
            </w:r>
            <w:r>
              <w:rPr>
                <w:spacing w:val="-34"/>
                <w:sz w:val="24"/>
              </w:rPr>
              <w:t>）</w:t>
            </w:r>
            <w:r>
              <w:rPr>
                <w:sz w:val="24"/>
              </w:rPr>
              <w:t>期限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份</w:t>
            </w:r>
            <w:r>
              <w:rPr>
                <w:spacing w:val="-9"/>
                <w:sz w:val="24"/>
              </w:rPr>
              <w:t>；2-5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年期限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份</w:t>
            </w:r>
            <w:r>
              <w:rPr>
                <w:spacing w:val="-17"/>
                <w:sz w:val="24"/>
              </w:rPr>
              <w:t>；5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年以上期限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份</w:t>
            </w:r>
            <w:r>
              <w:rPr>
                <w:sz w:val="24"/>
              </w:rPr>
              <w:t>不确定期限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13" w:type="dxa"/>
            <w:gridSpan w:val="4"/>
            <w:noWrap w:val="0"/>
            <w:vAlign w:val="top"/>
          </w:tcPr>
          <w:p>
            <w:pPr>
              <w:pStyle w:val="5"/>
              <w:spacing w:before="49" w:line="411" w:lineRule="exact"/>
              <w:ind w:left="1675" w:right="1667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劳务派遣用工企业情况（申报评价的用工企业填写）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5" w:line="249" w:lineRule="auto"/>
              <w:ind w:left="586" w:right="96" w:hanging="480"/>
              <w:rPr>
                <w:sz w:val="24"/>
              </w:rPr>
            </w:pPr>
            <w:r>
              <w:rPr>
                <w:sz w:val="24"/>
              </w:rPr>
              <w:t>派遣用工单位名称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7"/>
              <w:rPr>
                <w:sz w:val="17"/>
              </w:rPr>
            </w:pPr>
          </w:p>
          <w:p>
            <w:pPr>
              <w:pStyle w:val="5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派遣用工人数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spacing w:before="64" w:line="249" w:lineRule="auto"/>
              <w:ind w:left="148" w:right="139" w:firstLine="240"/>
              <w:rPr>
                <w:sz w:val="24"/>
              </w:rPr>
            </w:pPr>
            <w:r>
              <w:rPr>
                <w:sz w:val="24"/>
              </w:rPr>
              <w:t>派 遣 用工比例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"/>
              <w:rPr>
                <w:sz w:val="17"/>
              </w:rPr>
            </w:pPr>
          </w:p>
          <w:p>
            <w:pPr>
              <w:pStyle w:val="5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派遣协议期限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spacing w:before="63" w:line="252" w:lineRule="auto"/>
              <w:ind w:left="28" w:right="19"/>
              <w:rPr>
                <w:sz w:val="24"/>
              </w:rPr>
            </w:pPr>
            <w:r>
              <w:rPr>
                <w:sz w:val="24"/>
              </w:rPr>
              <w:t>派遣企业联系人及电话</w:t>
            </w:r>
          </w:p>
        </w:tc>
        <w:tc>
          <w:tcPr>
            <w:tcW w:w="3298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5"/>
              <w:rPr>
                <w:sz w:val="17"/>
              </w:rPr>
            </w:pPr>
          </w:p>
          <w:p>
            <w:pPr>
              <w:pStyle w:val="5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派遣用工岗位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55" w:type="dxa"/>
            <w:noWrap w:val="0"/>
            <w:vAlign w:val="top"/>
          </w:tcPr>
          <w:p>
            <w:pPr>
              <w:pStyle w:val="5"/>
              <w:spacing w:before="63" w:line="252" w:lineRule="auto"/>
              <w:ind w:left="346" w:right="96" w:hanging="240"/>
              <w:rPr>
                <w:sz w:val="24"/>
              </w:rPr>
            </w:pPr>
            <w:r>
              <w:rPr>
                <w:sz w:val="24"/>
              </w:rPr>
              <w:t>派遣员工工资支付情况</w:t>
            </w:r>
          </w:p>
        </w:tc>
        <w:tc>
          <w:tcPr>
            <w:tcW w:w="7258" w:type="dxa"/>
            <w:gridSpan w:val="3"/>
            <w:noWrap w:val="0"/>
            <w:vAlign w:val="top"/>
          </w:tcPr>
          <w:p>
            <w:pPr>
              <w:pStyle w:val="5"/>
              <w:spacing w:before="6"/>
              <w:rPr>
                <w:sz w:val="17"/>
              </w:rPr>
            </w:pPr>
          </w:p>
          <w:p>
            <w:pPr>
              <w:pStyle w:val="5"/>
              <w:tabs>
                <w:tab w:val="left" w:pos="1924"/>
                <w:tab w:val="left" w:pos="5284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受委托支付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人；由派遣企业直接支付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劳动保护、职业技能鉴定等情况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2249"/>
        <w:gridCol w:w="2249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996" w:type="dxa"/>
            <w:gridSpan w:val="4"/>
            <w:noWrap w:val="0"/>
            <w:vAlign w:val="center"/>
          </w:tcPr>
          <w:p>
            <w:pPr>
              <w:pStyle w:val="5"/>
              <w:spacing w:before="52" w:line="415" w:lineRule="exact"/>
              <w:ind w:left="3036" w:right="302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劳动保护及收费押证情况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644" w:right="152" w:hanging="480"/>
              <w:jc w:val="center"/>
              <w:rPr>
                <w:sz w:val="24"/>
              </w:rPr>
            </w:pPr>
            <w:r>
              <w:rPr>
                <w:sz w:val="24"/>
              </w:rPr>
              <w:t>是否建立劳动安全卫生制度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劳动安全卫生设备是否符合国家规定标准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6" w:line="320" w:lineRule="atLeast"/>
              <w:ind w:left="104" w:right="56"/>
              <w:jc w:val="center"/>
              <w:rPr>
                <w:sz w:val="24"/>
              </w:rPr>
            </w:pPr>
            <w:r>
              <w:rPr>
                <w:spacing w:val="-35"/>
                <w:sz w:val="24"/>
              </w:rPr>
              <w:t>是否对有职业危害作业职工进行定期健康检查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6" w:line="320" w:lineRule="atLeast"/>
              <w:ind w:left="574" w:right="104" w:hanging="442"/>
              <w:jc w:val="center"/>
              <w:rPr>
                <w:sz w:val="24"/>
              </w:rPr>
            </w:pPr>
            <w:r>
              <w:rPr>
                <w:spacing w:val="-21"/>
                <w:sz w:val="24"/>
              </w:rPr>
              <w:t>特种作业人员是否取</w:t>
            </w:r>
            <w:r>
              <w:rPr>
                <w:spacing w:val="-17"/>
                <w:sz w:val="24"/>
              </w:rPr>
              <w:t>得作业资格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83" w:right="41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>女职工和未成年工特殊保护措施是否违反规定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改正情况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517" w:right="99" w:hanging="420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使用未满 </w:t>
            </w:r>
            <w:r>
              <w:rPr>
                <w:sz w:val="24"/>
              </w:rPr>
              <w:t>16</w:t>
            </w:r>
            <w:r>
              <w:rPr>
                <w:spacing w:val="-19"/>
                <w:sz w:val="24"/>
              </w:rPr>
              <w:t xml:space="preserve"> 周岁人</w:t>
            </w:r>
            <w:r>
              <w:rPr>
                <w:sz w:val="24"/>
              </w:rPr>
              <w:t>员改正情况</w:t>
            </w:r>
          </w:p>
        </w:tc>
        <w:tc>
          <w:tcPr>
            <w:tcW w:w="6747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9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扣缴抵押金人数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9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80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扣押证件人数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80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证件种类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80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收取风险金人数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80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8"/>
              <w:ind w:left="144" w:right="115"/>
              <w:jc w:val="center"/>
              <w:rPr>
                <w:sz w:val="24"/>
              </w:rPr>
            </w:pPr>
            <w:r>
              <w:rPr>
                <w:sz w:val="24"/>
              </w:rPr>
              <w:t>收取培训费人数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996" w:type="dxa"/>
            <w:gridSpan w:val="4"/>
            <w:noWrap w:val="0"/>
            <w:vAlign w:val="center"/>
          </w:tcPr>
          <w:p>
            <w:pPr>
              <w:pStyle w:val="5"/>
              <w:spacing w:before="65"/>
              <w:ind w:left="3036" w:right="3029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技术工种从业人员持证情况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4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职业技术工种种类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4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4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持证人数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48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持证率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178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未持证人员数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7" w:line="320" w:lineRule="atLeast"/>
              <w:ind w:left="404" w:right="392" w:firstLine="120"/>
              <w:jc w:val="center"/>
              <w:rPr>
                <w:sz w:val="24"/>
              </w:rPr>
            </w:pPr>
            <w:r>
              <w:rPr>
                <w:sz w:val="24"/>
              </w:rPr>
              <w:t>参加培训并申请鉴定人数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404" w:right="392"/>
              <w:jc w:val="center"/>
              <w:rPr>
                <w:sz w:val="24"/>
              </w:rPr>
            </w:pPr>
            <w:r>
              <w:rPr>
                <w:sz w:val="24"/>
              </w:rPr>
              <w:t>未参加培训及申请鉴定人数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spacing w:before="5" w:line="320" w:lineRule="atLeast"/>
              <w:ind w:left="339" w:right="313"/>
              <w:jc w:val="center"/>
              <w:rPr>
                <w:sz w:val="24"/>
              </w:rPr>
            </w:pPr>
            <w:r>
              <w:rPr>
                <w:spacing w:val="-17"/>
                <w:sz w:val="24"/>
              </w:rPr>
              <w:t>参加培训并申请职业技能鉴定率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劳动保障综合管理情况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6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8"/>
              <w:rPr>
                <w:rFonts w:ascii="宋体"/>
                <w:sz w:val="29"/>
              </w:rPr>
            </w:pPr>
          </w:p>
          <w:p>
            <w:pPr>
              <w:pStyle w:val="5"/>
              <w:spacing w:before="1"/>
              <w:ind w:left="34" w:right="15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劳动用工管理新举措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2"/>
              <w:rPr>
                <w:rFonts w:ascii="宋体"/>
                <w:sz w:val="18"/>
              </w:rPr>
            </w:pPr>
          </w:p>
          <w:p>
            <w:pPr>
              <w:pStyle w:val="5"/>
              <w:spacing w:line="249" w:lineRule="auto"/>
              <w:ind w:left="52" w:right="3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劳动争议调解组织、职代会、工会建设及</w:t>
            </w:r>
            <w:r>
              <w:rPr>
                <w:spacing w:val="-12"/>
                <w:sz w:val="24"/>
              </w:rPr>
              <w:t>职责履行情况（</w:t>
            </w:r>
            <w:r>
              <w:rPr>
                <w:spacing w:val="-15"/>
                <w:sz w:val="24"/>
              </w:rPr>
              <w:t>召开</w:t>
            </w:r>
            <w:r>
              <w:rPr>
                <w:spacing w:val="-13"/>
                <w:sz w:val="24"/>
              </w:rPr>
              <w:t>会议次数、讨论研究</w:t>
            </w:r>
            <w:r>
              <w:rPr>
                <w:spacing w:val="-12"/>
                <w:sz w:val="24"/>
              </w:rPr>
              <w:t>的主要问题</w:t>
            </w:r>
            <w:r>
              <w:rPr>
                <w:sz w:val="24"/>
              </w:rPr>
              <w:t>）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84" w:line="249" w:lineRule="auto"/>
              <w:ind w:left="119" w:right="108"/>
              <w:rPr>
                <w:sz w:val="24"/>
              </w:rPr>
            </w:pPr>
            <w:r>
              <w:rPr>
                <w:sz w:val="24"/>
              </w:rPr>
              <w:t>执行劳动保障行政处理处罚决定情况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70" w:line="249" w:lineRule="auto"/>
              <w:ind w:left="52" w:right="3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对人力资源工作人员和职工进行劳动保障法律法规及规章制度</w:t>
            </w:r>
            <w:r>
              <w:rPr>
                <w:spacing w:val="-10"/>
                <w:sz w:val="24"/>
              </w:rPr>
              <w:t>学习培训情况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0"/>
              <w:rPr>
                <w:rFonts w:ascii="宋体"/>
                <w:sz w:val="26"/>
              </w:rPr>
            </w:pPr>
          </w:p>
          <w:p>
            <w:pPr>
              <w:pStyle w:val="5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企业填报承诺</w:t>
            </w:r>
          </w:p>
        </w:tc>
        <w:tc>
          <w:tcPr>
            <w:tcW w:w="6866" w:type="dxa"/>
            <w:noWrap w:val="0"/>
            <w:vAlign w:val="top"/>
          </w:tcPr>
          <w:p>
            <w:pPr>
              <w:pStyle w:val="5"/>
              <w:spacing w:before="159" w:line="249" w:lineRule="auto"/>
              <w:ind w:left="4" w:right="-15" w:firstLine="480"/>
              <w:rPr>
                <w:sz w:val="24"/>
              </w:rPr>
            </w:pPr>
            <w:r>
              <w:rPr>
                <w:spacing w:val="-10"/>
                <w:sz w:val="24"/>
              </w:rPr>
              <w:t>本单位承诺：以上所填写内容真实有效，并主动接受相关部门的监督检查，如有虚报本单位愿意承担一切法律责任。</w:t>
            </w: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1"/>
              <w:rPr>
                <w:rFonts w:ascii="宋体"/>
                <w:sz w:val="25"/>
              </w:rPr>
            </w:pPr>
          </w:p>
          <w:p>
            <w:pPr>
              <w:pStyle w:val="5"/>
              <w:ind w:left="484"/>
              <w:rPr>
                <w:sz w:val="24"/>
              </w:rPr>
            </w:pPr>
            <w:r>
              <w:rPr>
                <w:sz w:val="24"/>
              </w:rPr>
              <w:t>法定代表人或负责人签名（加盖公章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5"/>
              <w:tabs>
                <w:tab w:val="left" w:pos="5901"/>
                <w:tab w:val="left" w:pos="6621"/>
              </w:tabs>
              <w:spacing w:before="15"/>
              <w:ind w:left="5181" w:right="-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企业劳动保障守法诚信等级评价表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775"/>
        <w:gridCol w:w="480"/>
        <w:gridCol w:w="480"/>
        <w:gridCol w:w="1546"/>
        <w:gridCol w:w="720"/>
        <w:gridCol w:w="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tabs>
                <w:tab w:val="left" w:pos="487"/>
              </w:tabs>
              <w:spacing w:before="57"/>
              <w:ind w:left="7"/>
              <w:jc w:val="center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部</w:t>
            </w:r>
            <w:r>
              <w:rPr>
                <w:rFonts w:hint="eastAsia" w:ascii="Arial Unicode MS" w:eastAsia="Arial Unicode MS"/>
                <w:sz w:val="24"/>
              </w:rPr>
              <w:tab/>
            </w:r>
            <w:r>
              <w:rPr>
                <w:rFonts w:hint="eastAsia" w:ascii="Arial Unicode MS" w:eastAsia="Arial Unicode MS"/>
                <w:sz w:val="24"/>
              </w:rPr>
              <w:t>门</w:t>
            </w:r>
          </w:p>
        </w:tc>
        <w:tc>
          <w:tcPr>
            <w:tcW w:w="2775" w:type="dxa"/>
            <w:tcBorders>
              <w:right w:val="nil"/>
            </w:tcBorders>
            <w:noWrap w:val="0"/>
            <w:vAlign w:val="top"/>
          </w:tcPr>
          <w:p>
            <w:pPr>
              <w:pStyle w:val="5"/>
              <w:spacing w:before="57"/>
              <w:ind w:right="113"/>
              <w:jc w:val="right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评</w:t>
            </w:r>
          </w:p>
        </w:tc>
        <w:tc>
          <w:tcPr>
            <w:tcW w:w="4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审</w:t>
            </w:r>
          </w:p>
        </w:tc>
        <w:tc>
          <w:tcPr>
            <w:tcW w:w="48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意</w:t>
            </w:r>
          </w:p>
        </w:tc>
        <w:tc>
          <w:tcPr>
            <w:tcW w:w="2774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pStyle w:val="5"/>
              <w:spacing w:before="57"/>
              <w:ind w:left="124"/>
              <w:rPr>
                <w:rFonts w:hint="eastAsia" w:ascii="Arial Unicode MS" w:eastAsia="Arial Unicode MS"/>
                <w:sz w:val="24"/>
              </w:rPr>
            </w:pPr>
            <w:r>
              <w:rPr>
                <w:rFonts w:hint="eastAsia" w:ascii="Arial Unicode MS" w:eastAsia="Arial Unicode MS"/>
                <w:sz w:val="24"/>
              </w:rPr>
              <w:t>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8"/>
              <w:rPr>
                <w:rFonts w:ascii="宋体"/>
                <w:sz w:val="22"/>
              </w:rPr>
            </w:pPr>
          </w:p>
          <w:p>
            <w:pPr>
              <w:pStyle w:val="5"/>
              <w:tabs>
                <w:tab w:val="left" w:pos="1485"/>
              </w:tabs>
              <w:spacing w:line="249" w:lineRule="auto"/>
              <w:ind w:left="765" w:right="755"/>
              <w:rPr>
                <w:sz w:val="24"/>
              </w:rPr>
            </w:pPr>
            <w:r>
              <w:rPr>
                <w:sz w:val="24"/>
              </w:rPr>
              <w:t>企业申</w:t>
            </w:r>
            <w:r>
              <w:rPr>
                <w:spacing w:val="-17"/>
                <w:sz w:val="24"/>
              </w:rPr>
              <w:t>报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6"/>
              <w:rPr>
                <w:rFonts w:ascii="宋体"/>
                <w:sz w:val="24"/>
              </w:rPr>
            </w:pPr>
          </w:p>
          <w:p>
            <w:pPr>
              <w:pStyle w:val="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6"/>
              <w:rPr>
                <w:rFonts w:ascii="宋体"/>
                <w:sz w:val="24"/>
              </w:rPr>
            </w:pPr>
          </w:p>
          <w:p>
            <w:pPr>
              <w:pStyle w:val="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6"/>
              <w:rPr>
                <w:rFonts w:ascii="宋体"/>
                <w:sz w:val="24"/>
              </w:rPr>
            </w:pPr>
          </w:p>
          <w:p>
            <w:pPr>
              <w:pStyle w:val="5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rPr>
                <w:rFonts w:ascii="宋体"/>
                <w:sz w:val="34"/>
              </w:rPr>
            </w:pPr>
          </w:p>
          <w:p>
            <w:pPr>
              <w:pStyle w:val="5"/>
              <w:spacing w:line="249" w:lineRule="auto"/>
              <w:ind w:left="765" w:right="755"/>
              <w:jc w:val="both"/>
              <w:rPr>
                <w:sz w:val="24"/>
              </w:rPr>
            </w:pPr>
            <w:r>
              <w:rPr>
                <w:sz w:val="24"/>
              </w:rPr>
              <w:t>劳动保障监察机构意 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8"/>
              <w:rPr>
                <w:rFonts w:ascii="宋体"/>
                <w:sz w:val="24"/>
              </w:rPr>
            </w:pPr>
          </w:p>
          <w:p>
            <w:pPr>
              <w:pStyle w:val="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8"/>
              <w:rPr>
                <w:rFonts w:ascii="宋体"/>
                <w:sz w:val="24"/>
              </w:rPr>
            </w:pPr>
          </w:p>
          <w:p>
            <w:pPr>
              <w:pStyle w:val="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8"/>
              <w:rPr>
                <w:rFonts w:ascii="宋体"/>
                <w:sz w:val="24"/>
              </w:rPr>
            </w:pPr>
          </w:p>
          <w:p>
            <w:pPr>
              <w:pStyle w:val="5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spacing w:before="8"/>
              <w:rPr>
                <w:rFonts w:ascii="宋体"/>
                <w:sz w:val="21"/>
              </w:rPr>
            </w:pPr>
          </w:p>
          <w:p>
            <w:pPr>
              <w:pStyle w:val="5"/>
              <w:spacing w:line="249" w:lineRule="auto"/>
              <w:ind w:left="405" w:right="3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县区人力资源 </w:t>
            </w:r>
            <w:r>
              <w:rPr>
                <w:spacing w:val="-3"/>
                <w:sz w:val="24"/>
              </w:rPr>
              <w:t>社会保障局意见</w:t>
            </w:r>
          </w:p>
          <w:p>
            <w:pPr>
              <w:pStyle w:val="5"/>
              <w:spacing w:line="252" w:lineRule="auto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（属工程建设领域 用人单位的填此栏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7"/>
              <w:rPr>
                <w:rFonts w:ascii="宋体"/>
                <w:sz w:val="24"/>
              </w:rPr>
            </w:pPr>
          </w:p>
          <w:p>
            <w:pPr>
              <w:pStyle w:val="5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7"/>
              <w:rPr>
                <w:rFonts w:ascii="宋体"/>
                <w:sz w:val="24"/>
              </w:rPr>
            </w:pPr>
          </w:p>
          <w:p>
            <w:pPr>
              <w:pStyle w:val="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7"/>
              <w:rPr>
                <w:rFonts w:ascii="宋体"/>
                <w:sz w:val="24"/>
              </w:rPr>
            </w:pPr>
          </w:p>
          <w:p>
            <w:pPr>
              <w:pStyle w:val="5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7"/>
              <w:rPr>
                <w:rFonts w:ascii="宋体"/>
                <w:sz w:val="22"/>
              </w:rPr>
            </w:pPr>
          </w:p>
          <w:p>
            <w:pPr>
              <w:pStyle w:val="5"/>
              <w:spacing w:line="252" w:lineRule="auto"/>
              <w:ind w:left="645" w:right="395" w:hanging="240"/>
              <w:rPr>
                <w:sz w:val="24"/>
              </w:rPr>
            </w:pPr>
            <w:r>
              <w:rPr>
                <w:sz w:val="24"/>
              </w:rPr>
              <w:t>等级评价委员会(小组)意见</w:t>
            </w:r>
          </w:p>
        </w:tc>
        <w:tc>
          <w:tcPr>
            <w:tcW w:w="6509" w:type="dxa"/>
            <w:gridSpan w:val="6"/>
            <w:noWrap w:val="0"/>
            <w:vAlign w:val="top"/>
          </w:tcPr>
          <w:p>
            <w:pPr>
              <w:pStyle w:val="5"/>
              <w:spacing w:before="8"/>
              <w:rPr>
                <w:rFonts w:ascii="宋体"/>
                <w:sz w:val="21"/>
              </w:rPr>
            </w:pPr>
          </w:p>
          <w:p>
            <w:pPr>
              <w:pStyle w:val="5"/>
              <w:spacing w:line="249" w:lineRule="auto"/>
              <w:ind w:left="26" w:right="16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年   月    日，经等级评价委员会</w:t>
            </w:r>
            <w:r>
              <w:rPr>
                <w:sz w:val="24"/>
              </w:rPr>
              <w:t>（小组</w:t>
            </w:r>
            <w:r>
              <w:rPr>
                <w:spacing w:val="-10"/>
                <w:sz w:val="24"/>
              </w:rPr>
              <w:t>）</w:t>
            </w:r>
            <w:r>
              <w:rPr>
                <w:spacing w:val="-3"/>
                <w:sz w:val="24"/>
              </w:rPr>
              <w:t>结合企业执行劳动保障法律法规及规章等情况，评价该企业劳动保障诚信</w:t>
            </w:r>
            <w:r>
              <w:rPr>
                <w:sz w:val="24"/>
              </w:rPr>
              <w:t>等 级 为 ： 级 。</w:t>
            </w:r>
          </w:p>
          <w:p>
            <w:pPr>
              <w:pStyle w:val="5"/>
              <w:ind w:left="4800"/>
              <w:jc w:val="both"/>
              <w:rPr>
                <w:sz w:val="24"/>
              </w:rPr>
            </w:pPr>
            <w:r>
              <w:rPr>
                <w:sz w:val="24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2493" w:type="dxa"/>
            <w:noWrap w:val="0"/>
            <w:vAlign w:val="top"/>
          </w:tcPr>
          <w:p>
            <w:pPr>
              <w:pStyle w:val="5"/>
              <w:spacing w:before="1"/>
              <w:rPr>
                <w:rFonts w:ascii="宋体"/>
                <w:sz w:val="34"/>
              </w:rPr>
            </w:pPr>
          </w:p>
          <w:p>
            <w:pPr>
              <w:pStyle w:val="5"/>
              <w:tabs>
                <w:tab w:val="left" w:pos="1605"/>
              </w:tabs>
              <w:spacing w:before="1" w:line="249" w:lineRule="auto"/>
              <w:ind w:left="645" w:right="635" w:firstLine="120"/>
              <w:rPr>
                <w:sz w:val="24"/>
              </w:rPr>
            </w:pPr>
            <w:r>
              <w:rPr>
                <w:sz w:val="24"/>
              </w:rPr>
              <w:t>人力资源社会保障</w:t>
            </w:r>
            <w:r>
              <w:rPr>
                <w:spacing w:val="-17"/>
                <w:sz w:val="24"/>
              </w:rPr>
              <w:t>局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5281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67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08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rPr>
                <w:rFonts w:ascii="宋体"/>
                <w:sz w:val="24"/>
              </w:rPr>
            </w:pPr>
          </w:p>
          <w:p>
            <w:pPr>
              <w:pStyle w:val="5"/>
              <w:spacing w:before="167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947B9"/>
    <w:rsid w:val="490947B9"/>
    <w:rsid w:val="57D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2025-06-26T09:09:00Z</dcterms:created>
  <dc:creator>nothing</dc:creator>
  <cp:lastModifiedBy>Q</cp:lastModifiedBy>
  <dcterms:modified xsi:type="dcterms:W3CDTF">2025-06-26T09:52:20Z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644F0C6F62FA4D729EE2D7D489BAE938_11</vt:lpwstr>
  </property>
  <property fmtid="{D5CDD505-2E9C-101B-9397-08002B2CF9AE}" pid="4" name="KSOTemplateDocerSaveRecord">
    <vt:lpwstr>eyJoZGlkIjoiZjkyN2Q5NGIyYjVkYzQ5YTNkOWU5NWQzN2VkYjI3YzYiLCJ1c2VySWQiOiIzMjk4NTkwMjgifQ==</vt:lpwstr>
  </property>
</Properties>
</file>